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B21" w:rsidRDefault="00FC3BD0" w:rsidP="00FC3BD0">
      <w:pPr>
        <w:spacing w:beforeLines="50" w:afterLines="50" w:line="560" w:lineRule="exact"/>
        <w:jc w:val="center"/>
        <w:rPr>
          <w:rFonts w:asciiTheme="minorEastAsia" w:hAnsiTheme="minorEastAsia" w:cstheme="minorEastAsia"/>
          <w:b/>
          <w:bCs/>
          <w:sz w:val="36"/>
          <w:szCs w:val="36"/>
        </w:rPr>
      </w:pPr>
      <w:r>
        <w:rPr>
          <w:rFonts w:asciiTheme="minorEastAsia" w:hAnsiTheme="minorEastAsia" w:cstheme="minorEastAsia" w:hint="eastAsia"/>
          <w:b/>
          <w:bCs/>
          <w:sz w:val="36"/>
          <w:szCs w:val="36"/>
        </w:rPr>
        <w:t>二级单位经营</w:t>
      </w:r>
      <w:r w:rsidR="00FD78DF">
        <w:rPr>
          <w:rFonts w:asciiTheme="minorEastAsia" w:hAnsiTheme="minorEastAsia" w:cstheme="minorEastAsia" w:hint="eastAsia"/>
          <w:b/>
          <w:bCs/>
          <w:sz w:val="36"/>
          <w:szCs w:val="36"/>
        </w:rPr>
        <w:t>经理岗位职责</w:t>
      </w:r>
      <w:r w:rsidR="00FD78DF">
        <w:rPr>
          <w:rFonts w:asciiTheme="minorEastAsia" w:hAnsiTheme="minorEastAsia" w:cstheme="minorEastAsia" w:hint="eastAsia"/>
          <w:b/>
          <w:bCs/>
          <w:sz w:val="36"/>
          <w:szCs w:val="36"/>
        </w:rPr>
        <w:t>及任职要求</w:t>
      </w:r>
    </w:p>
    <w:p w:rsidR="00995B21" w:rsidRDefault="00FD78DF">
      <w:pPr>
        <w:widowControl/>
        <w:shd w:val="clear" w:color="auto" w:fill="FFFFFF"/>
        <w:spacing w:line="300" w:lineRule="atLeast"/>
        <w:jc w:val="left"/>
        <w:rPr>
          <w:rFonts w:ascii="宋体" w:eastAsia="宋体" w:hAnsi="宋体" w:cs="宋体"/>
          <w:b/>
          <w:bCs/>
          <w:sz w:val="30"/>
          <w:szCs w:val="30"/>
        </w:rPr>
      </w:pPr>
      <w:r>
        <w:rPr>
          <w:rFonts w:ascii="宋体" w:eastAsia="宋体" w:hAnsi="宋体" w:cs="宋体" w:hint="eastAsia"/>
          <w:b/>
          <w:bCs/>
          <w:sz w:val="30"/>
          <w:szCs w:val="30"/>
        </w:rPr>
        <w:t>岗位职责：</w:t>
      </w:r>
    </w:p>
    <w:p w:rsidR="00995B21" w:rsidRDefault="00FD78DF">
      <w:pPr>
        <w:widowControl/>
        <w:shd w:val="clear" w:color="auto" w:fill="FFFFFF"/>
        <w:spacing w:line="300" w:lineRule="atLeast"/>
        <w:ind w:firstLineChars="200" w:firstLine="560"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1.</w:t>
      </w:r>
      <w:r w:rsidR="005D7B90">
        <w:rPr>
          <w:rFonts w:ascii="宋体" w:eastAsia="宋体" w:hAnsi="宋体" w:cs="宋体" w:hint="eastAsia"/>
          <w:sz w:val="28"/>
          <w:szCs w:val="28"/>
        </w:rPr>
        <w:t>制定</w:t>
      </w:r>
      <w:r>
        <w:rPr>
          <w:rFonts w:ascii="宋体" w:eastAsia="宋体" w:hAnsi="宋体" w:cs="宋体" w:hint="eastAsia"/>
          <w:sz w:val="28"/>
          <w:szCs w:val="28"/>
        </w:rPr>
        <w:t>本单位</w:t>
      </w:r>
      <w:r w:rsidR="005D7B90">
        <w:rPr>
          <w:rFonts w:ascii="宋体" w:eastAsia="宋体" w:hAnsi="宋体" w:cs="宋体" w:hint="eastAsia"/>
          <w:sz w:val="28"/>
          <w:szCs w:val="28"/>
        </w:rPr>
        <w:t>经营战略、目标、计划</w:t>
      </w:r>
      <w:r>
        <w:rPr>
          <w:rFonts w:ascii="宋体" w:eastAsia="宋体" w:hAnsi="宋体" w:cs="宋体" w:hint="eastAsia"/>
          <w:sz w:val="28"/>
          <w:szCs w:val="28"/>
        </w:rPr>
        <w:t>，并组织贯彻落实</w:t>
      </w:r>
      <w:r w:rsidR="005D7B90">
        <w:rPr>
          <w:rFonts w:ascii="宋体" w:eastAsia="宋体" w:hAnsi="宋体" w:cs="宋体" w:hint="eastAsia"/>
          <w:sz w:val="28"/>
          <w:szCs w:val="28"/>
        </w:rPr>
        <w:t>，协调处理本单位日常经营管理事务</w:t>
      </w:r>
      <w:r>
        <w:rPr>
          <w:rFonts w:ascii="宋体" w:eastAsia="宋体" w:hAnsi="宋体" w:cs="宋体" w:hint="eastAsia"/>
          <w:sz w:val="28"/>
          <w:szCs w:val="28"/>
        </w:rPr>
        <w:t>；</w:t>
      </w:r>
    </w:p>
    <w:p w:rsidR="00995B21" w:rsidRDefault="00FD78DF">
      <w:pPr>
        <w:widowControl/>
        <w:shd w:val="clear" w:color="auto" w:fill="FFFFFF"/>
        <w:spacing w:line="300" w:lineRule="atLeast"/>
        <w:ind w:firstLineChars="200" w:firstLine="560"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2.</w:t>
      </w:r>
      <w:r w:rsidR="005D7B90">
        <w:rPr>
          <w:rFonts w:ascii="宋体" w:eastAsia="宋体" w:hAnsi="宋体" w:cs="宋体" w:hint="eastAsia"/>
          <w:sz w:val="28"/>
          <w:szCs w:val="28"/>
        </w:rPr>
        <w:t>建立、完善本单位经营信息系统，收集整理项目经营信息</w:t>
      </w:r>
      <w:r>
        <w:rPr>
          <w:rFonts w:ascii="宋体" w:eastAsia="宋体" w:hAnsi="宋体" w:cs="宋体" w:hint="eastAsia"/>
          <w:sz w:val="28"/>
          <w:szCs w:val="28"/>
        </w:rPr>
        <w:t>；</w:t>
      </w:r>
    </w:p>
    <w:p w:rsidR="00995B21" w:rsidRDefault="00FD78DF">
      <w:pPr>
        <w:widowControl/>
        <w:shd w:val="clear" w:color="auto" w:fill="FFFFFF"/>
        <w:spacing w:line="300" w:lineRule="atLeast"/>
        <w:ind w:firstLineChars="200" w:firstLine="560"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3.</w:t>
      </w:r>
      <w:r>
        <w:rPr>
          <w:rFonts w:ascii="宋体" w:eastAsia="宋体" w:hAnsi="宋体" w:cs="宋体" w:hint="eastAsia"/>
          <w:sz w:val="28"/>
          <w:szCs w:val="28"/>
        </w:rPr>
        <w:t>负责</w:t>
      </w:r>
      <w:r>
        <w:rPr>
          <w:rFonts w:ascii="宋体" w:eastAsia="宋体" w:hAnsi="宋体" w:cs="宋体" w:hint="eastAsia"/>
          <w:sz w:val="28"/>
          <w:szCs w:val="28"/>
        </w:rPr>
        <w:t>本单位</w:t>
      </w:r>
      <w:r w:rsidR="005D7B90">
        <w:rPr>
          <w:rFonts w:ascii="宋体" w:eastAsia="宋体" w:hAnsi="宋体" w:cs="宋体" w:hint="eastAsia"/>
          <w:sz w:val="28"/>
          <w:szCs w:val="28"/>
        </w:rPr>
        <w:t>投标项目的组织工作，从项目跟踪、标后分析等一系列相关工作；</w:t>
      </w:r>
    </w:p>
    <w:p w:rsidR="00995B21" w:rsidRDefault="00FD78DF">
      <w:pPr>
        <w:widowControl/>
        <w:shd w:val="clear" w:color="auto" w:fill="FFFFFF"/>
        <w:spacing w:line="300" w:lineRule="atLeast"/>
        <w:ind w:firstLineChars="200" w:firstLine="560"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4.</w:t>
      </w:r>
      <w:r>
        <w:rPr>
          <w:rFonts w:ascii="宋体" w:eastAsia="宋体" w:hAnsi="宋体" w:cs="宋体" w:hint="eastAsia"/>
          <w:sz w:val="28"/>
          <w:szCs w:val="28"/>
        </w:rPr>
        <w:t>负责</w:t>
      </w:r>
      <w:r>
        <w:rPr>
          <w:rFonts w:ascii="宋体" w:eastAsia="宋体" w:hAnsi="宋体" w:cs="宋体" w:hint="eastAsia"/>
          <w:sz w:val="28"/>
          <w:szCs w:val="28"/>
        </w:rPr>
        <w:t>本单位</w:t>
      </w:r>
      <w:r w:rsidR="005D7B90">
        <w:rPr>
          <w:rFonts w:ascii="宋体" w:eastAsia="宋体" w:hAnsi="宋体" w:cs="宋体" w:hint="eastAsia"/>
          <w:sz w:val="28"/>
          <w:szCs w:val="28"/>
        </w:rPr>
        <w:t>合同管理、二次经营和本系统人才队伍培养</w:t>
      </w:r>
      <w:r>
        <w:rPr>
          <w:rFonts w:ascii="宋体" w:eastAsia="宋体" w:hAnsi="宋体" w:cs="宋体" w:hint="eastAsia"/>
          <w:sz w:val="28"/>
          <w:szCs w:val="28"/>
        </w:rPr>
        <w:t>；</w:t>
      </w:r>
    </w:p>
    <w:p w:rsidR="00995B21" w:rsidRDefault="00FD78DF">
      <w:pPr>
        <w:widowControl/>
        <w:shd w:val="clear" w:color="auto" w:fill="FFFFFF"/>
        <w:spacing w:line="300" w:lineRule="atLeast"/>
        <w:ind w:firstLineChars="200" w:firstLine="560"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5.</w:t>
      </w:r>
      <w:r>
        <w:rPr>
          <w:rFonts w:ascii="宋体" w:eastAsia="宋体" w:hAnsi="宋体" w:cs="宋体" w:hint="eastAsia"/>
          <w:sz w:val="28"/>
          <w:szCs w:val="28"/>
        </w:rPr>
        <w:t>负责</w:t>
      </w:r>
      <w:r>
        <w:rPr>
          <w:rFonts w:ascii="宋体" w:eastAsia="宋体" w:hAnsi="宋体" w:cs="宋体" w:hint="eastAsia"/>
          <w:sz w:val="28"/>
          <w:szCs w:val="28"/>
        </w:rPr>
        <w:t>本单位</w:t>
      </w:r>
      <w:r w:rsidR="005D7B90">
        <w:rPr>
          <w:rFonts w:ascii="宋体" w:eastAsia="宋体" w:hAnsi="宋体" w:cs="宋体" w:hint="eastAsia"/>
          <w:sz w:val="28"/>
          <w:szCs w:val="28"/>
        </w:rPr>
        <w:t>中标项目成本</w:t>
      </w:r>
      <w:r w:rsidR="00187BFF">
        <w:rPr>
          <w:rFonts w:ascii="宋体" w:eastAsia="宋体" w:hAnsi="宋体" w:cs="宋体" w:hint="eastAsia"/>
          <w:sz w:val="28"/>
          <w:szCs w:val="28"/>
        </w:rPr>
        <w:t>及费用</w:t>
      </w:r>
      <w:r w:rsidR="005D7B90">
        <w:rPr>
          <w:rFonts w:ascii="宋体" w:eastAsia="宋体" w:hAnsi="宋体" w:cs="宋体" w:hint="eastAsia"/>
          <w:sz w:val="28"/>
          <w:szCs w:val="28"/>
        </w:rPr>
        <w:t>分析、</w:t>
      </w:r>
      <w:r w:rsidR="00187BFF">
        <w:rPr>
          <w:rFonts w:ascii="宋体" w:eastAsia="宋体" w:hAnsi="宋体" w:cs="宋体" w:hint="eastAsia"/>
          <w:sz w:val="28"/>
          <w:szCs w:val="28"/>
        </w:rPr>
        <w:t>核定分包价格、</w:t>
      </w:r>
      <w:r w:rsidR="005D7B90">
        <w:rPr>
          <w:rFonts w:ascii="宋体" w:eastAsia="宋体" w:hAnsi="宋体" w:cs="宋体" w:hint="eastAsia"/>
          <w:sz w:val="28"/>
          <w:szCs w:val="28"/>
        </w:rPr>
        <w:t>分包工程招标、进度审核和内外部结算</w:t>
      </w:r>
      <w:r w:rsidR="00187BFF">
        <w:rPr>
          <w:rFonts w:ascii="宋体" w:eastAsia="宋体" w:hAnsi="宋体" w:cs="宋体" w:hint="eastAsia"/>
          <w:sz w:val="28"/>
          <w:szCs w:val="28"/>
        </w:rPr>
        <w:t>工作</w:t>
      </w:r>
      <w:r>
        <w:rPr>
          <w:rFonts w:ascii="宋体" w:eastAsia="宋体" w:hAnsi="宋体" w:cs="宋体" w:hint="eastAsia"/>
          <w:sz w:val="28"/>
          <w:szCs w:val="28"/>
        </w:rPr>
        <w:t>；</w:t>
      </w:r>
      <w:bookmarkStart w:id="0" w:name="_GoBack"/>
      <w:bookmarkEnd w:id="0"/>
    </w:p>
    <w:p w:rsidR="00995B21" w:rsidRDefault="00FD78DF">
      <w:pPr>
        <w:widowControl/>
        <w:shd w:val="clear" w:color="auto" w:fill="FFFFFF"/>
        <w:spacing w:line="300" w:lineRule="atLeast"/>
        <w:ind w:firstLineChars="200" w:firstLine="560"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6.</w:t>
      </w:r>
      <w:r w:rsidR="00187BFF">
        <w:rPr>
          <w:rFonts w:ascii="宋体" w:eastAsia="宋体" w:hAnsi="宋体" w:cs="宋体" w:hint="eastAsia"/>
          <w:sz w:val="28"/>
          <w:szCs w:val="28"/>
        </w:rPr>
        <w:t>负责与市场营销、项目成本费用控制的相关工作</w:t>
      </w:r>
      <w:r>
        <w:rPr>
          <w:rFonts w:ascii="宋体" w:eastAsia="宋体" w:hAnsi="宋体" w:cs="宋体" w:hint="eastAsia"/>
          <w:sz w:val="28"/>
          <w:szCs w:val="28"/>
        </w:rPr>
        <w:t>。</w:t>
      </w:r>
    </w:p>
    <w:p w:rsidR="00995B21" w:rsidRPr="00187BFF" w:rsidRDefault="00995B21">
      <w:pPr>
        <w:widowControl/>
        <w:shd w:val="clear" w:color="auto" w:fill="FFFFFF"/>
        <w:spacing w:line="300" w:lineRule="atLeast"/>
        <w:jc w:val="left"/>
        <w:rPr>
          <w:rFonts w:ascii="宋体" w:eastAsia="宋体" w:hAnsi="宋体" w:cs="宋体"/>
          <w:sz w:val="28"/>
          <w:szCs w:val="28"/>
        </w:rPr>
      </w:pPr>
    </w:p>
    <w:p w:rsidR="00995B21" w:rsidRDefault="00FD78DF">
      <w:pPr>
        <w:widowControl/>
        <w:shd w:val="clear" w:color="auto" w:fill="FFFFFF"/>
        <w:spacing w:line="300" w:lineRule="atLeast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任职要求：</w:t>
      </w:r>
    </w:p>
    <w:p w:rsidR="00995B21" w:rsidRDefault="00FD78DF">
      <w:pPr>
        <w:pStyle w:val="a5"/>
        <w:spacing w:line="360" w:lineRule="auto"/>
        <w:ind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1.</w:t>
      </w:r>
      <w:r>
        <w:rPr>
          <w:rFonts w:ascii="宋体" w:eastAsia="宋体" w:hAnsi="宋体" w:hint="eastAsia"/>
          <w:sz w:val="28"/>
          <w:szCs w:val="28"/>
        </w:rPr>
        <w:t>专科及以上学历，中级及以上专业技术职称，具有</w:t>
      </w:r>
      <w:r>
        <w:rPr>
          <w:rFonts w:ascii="宋体" w:eastAsia="宋体" w:hAnsi="宋体" w:hint="eastAsia"/>
          <w:sz w:val="28"/>
          <w:szCs w:val="28"/>
        </w:rPr>
        <w:t>8</w:t>
      </w:r>
      <w:r>
        <w:rPr>
          <w:rFonts w:ascii="宋体" w:eastAsia="宋体" w:hAnsi="宋体" w:hint="eastAsia"/>
          <w:sz w:val="28"/>
          <w:szCs w:val="28"/>
        </w:rPr>
        <w:t>年以上相关工作经历；</w:t>
      </w:r>
    </w:p>
    <w:p w:rsidR="00995B21" w:rsidRDefault="00FD78DF">
      <w:pPr>
        <w:widowControl/>
        <w:shd w:val="clear" w:color="auto" w:fill="FFFFFF"/>
        <w:spacing w:line="300" w:lineRule="atLeast"/>
        <w:ind w:firstLineChars="200" w:firstLine="560"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2.</w:t>
      </w:r>
      <w:r>
        <w:rPr>
          <w:rFonts w:ascii="宋体" w:eastAsia="宋体" w:hAnsi="宋体" w:cs="宋体" w:hint="eastAsia"/>
          <w:sz w:val="28"/>
          <w:szCs w:val="28"/>
        </w:rPr>
        <w:t>具备丰富的工程项目管理组织和交流能力，</w:t>
      </w:r>
      <w:r w:rsidR="00187BFF">
        <w:rPr>
          <w:rFonts w:ascii="宋体" w:eastAsia="宋体" w:hAnsi="宋体" w:cs="宋体" w:hint="eastAsia"/>
          <w:sz w:val="28"/>
          <w:szCs w:val="28"/>
        </w:rPr>
        <w:t>具备市场营销和成本费用综合管控能力，</w:t>
      </w:r>
      <w:r>
        <w:rPr>
          <w:rFonts w:ascii="宋体" w:eastAsia="宋体" w:hAnsi="宋体" w:cs="宋体" w:hint="eastAsia"/>
          <w:sz w:val="28"/>
          <w:szCs w:val="28"/>
        </w:rPr>
        <w:t>具备较强的协调和处理相关方关系的能力</w:t>
      </w:r>
      <w:r>
        <w:rPr>
          <w:rFonts w:ascii="宋体" w:eastAsia="宋体" w:hAnsi="宋体" w:cs="宋体" w:hint="eastAsia"/>
          <w:sz w:val="28"/>
          <w:szCs w:val="28"/>
        </w:rPr>
        <w:t>；</w:t>
      </w:r>
      <w:r>
        <w:rPr>
          <w:rFonts w:ascii="宋体" w:eastAsia="宋体" w:hAnsi="宋体" w:cs="宋体" w:hint="eastAsia"/>
          <w:sz w:val="28"/>
          <w:szCs w:val="28"/>
        </w:rPr>
        <w:br/>
      </w:r>
      <w:r w:rsidR="002C01AF">
        <w:rPr>
          <w:rFonts w:ascii="宋体" w:eastAsia="宋体" w:hAnsi="宋体" w:cs="宋体" w:hint="eastAsia"/>
          <w:sz w:val="28"/>
          <w:szCs w:val="28"/>
        </w:rPr>
        <w:t xml:space="preserve">    </w:t>
      </w:r>
      <w:r>
        <w:rPr>
          <w:rFonts w:ascii="宋体" w:eastAsia="宋体" w:hAnsi="宋体" w:cs="宋体" w:hint="eastAsia"/>
          <w:sz w:val="28"/>
          <w:szCs w:val="28"/>
        </w:rPr>
        <w:t>3.</w:t>
      </w:r>
      <w:r>
        <w:rPr>
          <w:rFonts w:ascii="宋体" w:eastAsia="宋体" w:hAnsi="宋体" w:cs="宋体" w:hint="eastAsia"/>
          <w:sz w:val="28"/>
          <w:szCs w:val="28"/>
        </w:rPr>
        <w:t>具备良好的团队意识和组织建设能力，善于发挥和引导团队合力</w:t>
      </w:r>
      <w:r>
        <w:rPr>
          <w:rFonts w:ascii="宋体" w:eastAsia="宋体" w:hAnsi="宋体" w:cs="宋体" w:hint="eastAsia"/>
          <w:sz w:val="28"/>
          <w:szCs w:val="28"/>
        </w:rPr>
        <w:t>；</w:t>
      </w:r>
    </w:p>
    <w:p w:rsidR="00995B21" w:rsidRDefault="00FD78DF">
      <w:pPr>
        <w:widowControl/>
        <w:shd w:val="clear" w:color="auto" w:fill="FFFFFF"/>
        <w:spacing w:line="300" w:lineRule="atLeast"/>
        <w:ind w:firstLineChars="200" w:firstLine="560"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4.</w:t>
      </w:r>
      <w:r>
        <w:rPr>
          <w:rFonts w:ascii="宋体" w:eastAsia="宋体" w:hAnsi="宋体" w:cs="宋体" w:hint="eastAsia"/>
          <w:sz w:val="28"/>
          <w:szCs w:val="28"/>
        </w:rPr>
        <w:t>具有大型化工项目的施工管理经历，熟悉化工建设领域的土建、安装工程等专业知识，具有独立组织项目施工管理的能力</w:t>
      </w:r>
      <w:r>
        <w:rPr>
          <w:rFonts w:ascii="宋体" w:eastAsia="宋体" w:hAnsi="宋体" w:cs="宋体" w:hint="eastAsia"/>
          <w:sz w:val="28"/>
          <w:szCs w:val="28"/>
        </w:rPr>
        <w:t>。</w:t>
      </w:r>
      <w:r>
        <w:rPr>
          <w:rFonts w:ascii="宋体" w:eastAsia="宋体" w:hAnsi="宋体" w:cs="宋体" w:hint="eastAsia"/>
          <w:sz w:val="28"/>
          <w:szCs w:val="28"/>
        </w:rPr>
        <w:br/>
      </w:r>
    </w:p>
    <w:p w:rsidR="00995B21" w:rsidRDefault="00995B21">
      <w:pPr>
        <w:wordWrap w:val="0"/>
        <w:spacing w:line="560" w:lineRule="exact"/>
        <w:jc w:val="center"/>
        <w:rPr>
          <w:sz w:val="24"/>
          <w:szCs w:val="24"/>
        </w:rPr>
      </w:pPr>
    </w:p>
    <w:sectPr w:rsidR="00995B21" w:rsidSect="00995B21">
      <w:pgSz w:w="11906" w:h="16838"/>
      <w:pgMar w:top="1418" w:right="1418" w:bottom="1134" w:left="1418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78DF" w:rsidRDefault="00FD78DF" w:rsidP="00FC3BD0">
      <w:r>
        <w:separator/>
      </w:r>
    </w:p>
  </w:endnote>
  <w:endnote w:type="continuationSeparator" w:id="1">
    <w:p w:rsidR="00FD78DF" w:rsidRDefault="00FD78DF" w:rsidP="00FC3B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inherit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78DF" w:rsidRDefault="00FD78DF" w:rsidP="00FC3BD0">
      <w:r>
        <w:separator/>
      </w:r>
    </w:p>
  </w:footnote>
  <w:footnote w:type="continuationSeparator" w:id="1">
    <w:p w:rsidR="00FD78DF" w:rsidRDefault="00FD78DF" w:rsidP="00FC3BD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027CC"/>
    <w:rsid w:val="000307CE"/>
    <w:rsid w:val="000463E6"/>
    <w:rsid w:val="00071A01"/>
    <w:rsid w:val="00086D31"/>
    <w:rsid w:val="000A0B54"/>
    <w:rsid w:val="001027CC"/>
    <w:rsid w:val="001209D6"/>
    <w:rsid w:val="001538DB"/>
    <w:rsid w:val="00187BFF"/>
    <w:rsid w:val="001929EF"/>
    <w:rsid w:val="00223F6E"/>
    <w:rsid w:val="002C01AF"/>
    <w:rsid w:val="002D25FA"/>
    <w:rsid w:val="002E43BC"/>
    <w:rsid w:val="00335DA2"/>
    <w:rsid w:val="00343C97"/>
    <w:rsid w:val="00377897"/>
    <w:rsid w:val="00426F8B"/>
    <w:rsid w:val="0045546D"/>
    <w:rsid w:val="005B3EDE"/>
    <w:rsid w:val="005C3239"/>
    <w:rsid w:val="005D7B90"/>
    <w:rsid w:val="00601391"/>
    <w:rsid w:val="00604F1A"/>
    <w:rsid w:val="006325FD"/>
    <w:rsid w:val="0076201E"/>
    <w:rsid w:val="0077131E"/>
    <w:rsid w:val="007719DF"/>
    <w:rsid w:val="007C226A"/>
    <w:rsid w:val="0080389D"/>
    <w:rsid w:val="008F7548"/>
    <w:rsid w:val="00957C79"/>
    <w:rsid w:val="00995B21"/>
    <w:rsid w:val="00A92E43"/>
    <w:rsid w:val="00AD1BC5"/>
    <w:rsid w:val="00B56B4C"/>
    <w:rsid w:val="00C17D91"/>
    <w:rsid w:val="00C60410"/>
    <w:rsid w:val="00CB182F"/>
    <w:rsid w:val="00D03B90"/>
    <w:rsid w:val="00D30D98"/>
    <w:rsid w:val="00D467A4"/>
    <w:rsid w:val="00E53F0E"/>
    <w:rsid w:val="00E979F1"/>
    <w:rsid w:val="00EA0B0F"/>
    <w:rsid w:val="00F204A0"/>
    <w:rsid w:val="00FB4450"/>
    <w:rsid w:val="00FC3BD0"/>
    <w:rsid w:val="00FD78DF"/>
    <w:rsid w:val="11EC6490"/>
    <w:rsid w:val="1C352466"/>
    <w:rsid w:val="1FAA1E05"/>
    <w:rsid w:val="2518068B"/>
    <w:rsid w:val="298A3C9D"/>
    <w:rsid w:val="2A8C411A"/>
    <w:rsid w:val="2AD70FC9"/>
    <w:rsid w:val="33BC6589"/>
    <w:rsid w:val="383052E2"/>
    <w:rsid w:val="392E0DFE"/>
    <w:rsid w:val="3AA446A6"/>
    <w:rsid w:val="3DEA63E0"/>
    <w:rsid w:val="42C94CFA"/>
    <w:rsid w:val="435A5879"/>
    <w:rsid w:val="453B04E0"/>
    <w:rsid w:val="474C6073"/>
    <w:rsid w:val="4D38712B"/>
    <w:rsid w:val="52EF1D45"/>
    <w:rsid w:val="544741A5"/>
    <w:rsid w:val="6607787F"/>
    <w:rsid w:val="68CA3284"/>
    <w:rsid w:val="723B262D"/>
    <w:rsid w:val="742F19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宋体" w:eastAsia="宋体" w:hAnsi="宋体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B21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3">
    <w:name w:val="heading 3"/>
    <w:basedOn w:val="a"/>
    <w:next w:val="a"/>
    <w:link w:val="3Char"/>
    <w:uiPriority w:val="9"/>
    <w:qFormat/>
    <w:rsid w:val="00995B21"/>
    <w:pPr>
      <w:widowControl/>
      <w:spacing w:before="150" w:after="150" w:line="600" w:lineRule="atLeast"/>
      <w:jc w:val="left"/>
      <w:outlineLvl w:val="2"/>
    </w:pPr>
    <w:rPr>
      <w:rFonts w:ascii="inherit" w:eastAsia="宋体" w:hAnsi="inherit" w:cs="宋体"/>
      <w:b/>
      <w:bCs/>
      <w:kern w:val="0"/>
      <w:sz w:val="37"/>
      <w:szCs w:val="3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995B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995B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995B21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995B21"/>
    <w:rPr>
      <w:sz w:val="18"/>
      <w:szCs w:val="18"/>
    </w:rPr>
  </w:style>
  <w:style w:type="character" w:customStyle="1" w:styleId="3Char">
    <w:name w:val="标题 3 Char"/>
    <w:basedOn w:val="a0"/>
    <w:link w:val="3"/>
    <w:uiPriority w:val="9"/>
    <w:qFormat/>
    <w:rsid w:val="00995B21"/>
    <w:rPr>
      <w:rFonts w:ascii="inherit" w:eastAsia="宋体" w:hAnsi="inherit" w:cs="宋体"/>
      <w:b/>
      <w:bCs/>
      <w:kern w:val="0"/>
      <w:sz w:val="37"/>
      <w:szCs w:val="37"/>
    </w:rPr>
  </w:style>
  <w:style w:type="paragraph" w:styleId="a5">
    <w:name w:val="List Paragraph"/>
    <w:basedOn w:val="a"/>
    <w:uiPriority w:val="99"/>
    <w:qFormat/>
    <w:rsid w:val="00995B21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64</Words>
  <Characters>366</Characters>
  <Application>Microsoft Office Word</Application>
  <DocSecurity>0</DocSecurity>
  <Lines>3</Lines>
  <Paragraphs>1</Paragraphs>
  <ScaleCrop>false</ScaleCrop>
  <Company/>
  <LinksUpToDate>false</LinksUpToDate>
  <CharactersWithSpaces>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高贵平</cp:lastModifiedBy>
  <cp:revision>37</cp:revision>
  <dcterms:created xsi:type="dcterms:W3CDTF">2020-08-26T02:38:00Z</dcterms:created>
  <dcterms:modified xsi:type="dcterms:W3CDTF">2021-03-11T03:47:00Z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