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第二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分公司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副经理（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经营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）</w:t>
      </w:r>
      <w:r>
        <w:rPr>
          <w:rFonts w:hint="eastAsia" w:asciiTheme="minorEastAsia" w:hAnsiTheme="minorEastAsia" w:cstheme="minorEastAsia"/>
          <w:b/>
          <w:bCs/>
          <w:sz w:val="32"/>
          <w:szCs w:val="32"/>
        </w:rPr>
        <w:t>主要</w:t>
      </w: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岗位职责</w:t>
      </w:r>
    </w:p>
    <w:p>
      <w:pPr>
        <w:wordWrap w:val="0"/>
        <w:spacing w:line="560" w:lineRule="exact"/>
        <w:jc w:val="center"/>
        <w:rPr>
          <w:rFonts w:hint="default" w:asciiTheme="minorEastAsia" w:hAnsiTheme="minorEastAsia" w:eastAsiaTheme="minorEastAsia" w:cstheme="minorEastAsia"/>
          <w:color w:val="333333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及任职要求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b/>
          <w:bCs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333333"/>
          <w:sz w:val="30"/>
          <w:szCs w:val="30"/>
        </w:rPr>
        <w:t>工作职责：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1.协助制定分公司战略、经营策略、目标、计划，负责贯彻执行，协调、处理公司日常经营管理事务；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2.建立、完善项目信息系统，收集整理项目信息；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3.负责项目全过程跟踪，了解业主资信状况，分析合作前景，收集项目竞争对手资料。负责投标项目的成本分析，对项目实施过程中可能存在的风险做好防范措施；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4.对中标项目，负责合同谈判或为合同谈判提供分析资料，同时对已签订的合同进行交底，负责为二次经营活动提供书面依据；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5.负责经营统计报表，及时提供经营工作分析，为分公司班子决策提供依据；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6.负责合同管理，依法签订、履行、变更和解除合同，减少合同协议缺陷，处理合同履行过程中出现的重大问题和未尽事宜，督促合同文件资料的整理归档；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asciiTheme="minorEastAsia" w:hAnsiTheme="minorEastAsia" w:eastAsiaTheme="minorEastAsia" w:cstheme="minorEastAsia"/>
          <w:color w:val="333333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color w:val="333333"/>
          <w:sz w:val="30"/>
          <w:szCs w:val="30"/>
        </w:rPr>
        <w:t>7.负责经营人才队伍建设，帮助指导经营人员业务技能的提升，充分发挥员工潜能，加强后备干部人才的培养和储备。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任职要求：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1.有三年以上工程投标、施工管理经验，熟练运用投标软件，熟悉市场行情，具备独立编制标书能力，能独立有效组织投标报价工作；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2.能独立开展市场营销工作；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3.能指导项目部开展市场营销工作；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4.能熟练分析项目成本、控制项目成本，能够胜任对内对外结算工作；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5.语言表达条理清楚，言简意赅；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6.除精通本专业外，对其他专业（包括土建、安装、电气、仪表等等）的内外部行情均有所了解；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7.作风正派能够认真贯彻公司的各项规章制度、事业心强、廉洁自律，群众口碑好，党员优先；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8.熟悉公司经营部门相关流程；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9.独立落实规模以上项目优先。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第二分公司副经理（施工）主要岗位职责</w:t>
      </w: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及任职要求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工作职责：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1.主持分公司工程项目施工管理；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2.组织编制并实施项目施工策划；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3.对接公司公司工程管理部、设备材料部、安全管理部，落实公司相关部门的各项要求；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4.全面负责分公司施工过程管理，制定项目成本控制计划、施工进度计划、质量安全目标计划、资金使用及回收计划、品牌工程建设计划，并组织对项目部进行业绩考核；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5.负责提供工程项目施工分包招标条件及要求，组织对项目投标单位的考察、资格预审，参与工程项目设材采购、施工分包评标、定标等，全面负责合同执行；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6.负责审查项目施工组织设计，牵头处理质量、安全事故；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7.负责工程施工队伍建设，帮助指导员工业务技能的提升，充分发挥员工潜能，重视后备干部人才的培养和储备。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任职要求：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1.有一定规模的项目经理经历；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2.能独立组织实施项目策划工作；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3.熟悉国家、集团公司、公司的安全文明规范、规定；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4.有一定的施工队伍资源，或较好的公共关系；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5.除精通本专业外，对土建、安装、电气仪表的施工均有所了解；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6.作风正派，能认真贯彻公司的各项规章制度、事业心强、廉洁自律，群众口碑好，党员优先；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7.语言表达条理清楚，言简意赅；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8.创新能力强，能够积极掌握、运用新技术、新机械；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9.熟悉工程部、技术部、设材部的相关流程。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第二分公司副经理（费控）主要岗位职责</w:t>
      </w: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及任职要求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工作职责：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1.协助经营经理编制投标文件，为投标项目提供市场成本价格依据；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2.对中标项目核实成本及费用，核定分包价格，负责分包工程招标工作；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3.负责分包工程进度审核工作，监控项目进度，监控项目分包审批；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4.负责项目二次经营工作，内外部结算工作；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5.处理合同履行过程中出现的重大问题和未尽事宜，督促合同文件资料的整理归档；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color w:val="333333"/>
          <w:sz w:val="30"/>
          <w:szCs w:val="30"/>
        </w:rPr>
        <w:t>6.负责经营人才队伍建设，帮助指导经营人员业务技能的提升，充分发挥员工潜能，重视后备干部人才的培养和储备。</w:t>
      </w:r>
    </w:p>
    <w:p>
      <w:pPr>
        <w:wordWrap w:val="0"/>
        <w:spacing w:line="560" w:lineRule="exac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任职要求：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1.能独立分析、核算项目成本，能独立完成预算补充定额的编制；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2.能独立负责有效组织投标报价工作；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3.能较好的处理矛盾纠纷事件；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4.有担当精神；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5.具备一定的施工技术知识；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6.能组织实施项目二次经营策划工作；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7.能独立组织完成分包招投标、合同洽谈、签订、结算等工作；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8.能指导项目对外结算对内控制工作；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9.语言表达条理清楚，言简意赅；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10.除精通本专业外，对土建、安装、电气仪表的内外部行情均有所涉猎；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11.作风正派，能认真贯彻公司的各项规章制度、事业心强、廉洁自律，群众口碑好，党员优先；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12.熟悉公司费用控制部、企业管理部、工程部、财务部等部门相关流程；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13.独立完成对外、对内结算工作经历的优先。</w:t>
      </w: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第二分公司总工程师主要岗位职责</w:t>
      </w:r>
    </w:p>
    <w:p>
      <w:pPr>
        <w:wordWrap w:val="0"/>
        <w:spacing w:line="560" w:lineRule="exact"/>
        <w:jc w:val="center"/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及任职要求</w:t>
      </w:r>
    </w:p>
    <w:p>
      <w:pPr>
        <w:pStyle w:val="4"/>
        <w:wordWrap w:val="0"/>
        <w:spacing w:before="0" w:beforeAutospacing="0" w:after="0" w:afterAutospacing="0" w:line="560" w:lineRule="exact"/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333333"/>
          <w:sz w:val="30"/>
          <w:szCs w:val="30"/>
        </w:rPr>
        <w:t>工作职责：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1.负责先进技术的开发与应用，负责引进新机械、新装备；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2.负责组织项目和技术人员根据市场营销需求，采用引进、合作等方式进行技术方案的编制，提升分公司技术服务能力；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3.组织指导大中型项目施工组织设计、重要施工方案编写工作；三类施工方案的审定工作；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4.负责组织技术人员对工程项目进行常态巡查，并对重点项目深入督察、检查。对技术问题、管理质量问题提出改进措施；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5.负责投标过程中技术标的编制、审定工作；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6.协助分公司施工经理抓好施工现场的安全管理、文明施工工作；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7.负责分公司“师带徒”组织考核工作；负责组织工程技术人员年度技术考核，检查指导工程技术人员做好调查、研究、总结等工作，做好工程技术人才队伍建设。</w:t>
      </w:r>
    </w:p>
    <w:p>
      <w:pPr>
        <w:wordWrap w:val="0"/>
        <w:spacing w:line="560" w:lineRule="exact"/>
        <w:rPr>
          <w:rFonts w:hint="eastAsia"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任职要求：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1.编写过大中型项目施工组织设计、重要施工方案；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2.参与过投标过程中技术标的编制、审定工作；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3.有一定规模的项目经理经历优先；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4.能独立组织实施项目策划工作；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5.熟悉国家、集团公司、公司的安全文明规范、规定；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6.除精通本专业外，对土建、安装、电气仪表的施工均有所了解；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7.作风正派，能认真贯彻公司的各项规章制度、事业心强、廉洁自律，群众口碑好，党员优先；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8.语言表达条理清楚，言简意赅；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9.创新能力强，能够积极掌握、运用新技术、新机械；</w:t>
      </w:r>
    </w:p>
    <w:p>
      <w:pPr>
        <w:wordWrap w:val="0"/>
        <w:spacing w:line="560" w:lineRule="exact"/>
        <w:rPr>
          <w:rFonts w:hint="eastAsia"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</w:rPr>
        <w:t>10.熟悉技术部、工程部、设材部的相关流程。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2426"/>
    <w:rsid w:val="00112426"/>
    <w:rsid w:val="003A3571"/>
    <w:rsid w:val="0057622A"/>
    <w:rsid w:val="0283690D"/>
    <w:rsid w:val="066304DD"/>
    <w:rsid w:val="06DF7C5F"/>
    <w:rsid w:val="07E937CE"/>
    <w:rsid w:val="08AA027D"/>
    <w:rsid w:val="0A155D3D"/>
    <w:rsid w:val="0D781832"/>
    <w:rsid w:val="12003B28"/>
    <w:rsid w:val="14456F92"/>
    <w:rsid w:val="172F3AAD"/>
    <w:rsid w:val="19C26258"/>
    <w:rsid w:val="19DD2010"/>
    <w:rsid w:val="1D4D23E5"/>
    <w:rsid w:val="1F776613"/>
    <w:rsid w:val="20287D58"/>
    <w:rsid w:val="23557810"/>
    <w:rsid w:val="294A64FD"/>
    <w:rsid w:val="339D3EBF"/>
    <w:rsid w:val="3846596F"/>
    <w:rsid w:val="3B15762C"/>
    <w:rsid w:val="3B6E5060"/>
    <w:rsid w:val="3B9D67B5"/>
    <w:rsid w:val="3C961BA7"/>
    <w:rsid w:val="3FF114D2"/>
    <w:rsid w:val="4267003A"/>
    <w:rsid w:val="435D7A04"/>
    <w:rsid w:val="495C64A1"/>
    <w:rsid w:val="4CA16776"/>
    <w:rsid w:val="4E383A52"/>
    <w:rsid w:val="54E15191"/>
    <w:rsid w:val="5748109B"/>
    <w:rsid w:val="58404396"/>
    <w:rsid w:val="5A265790"/>
    <w:rsid w:val="5AD748FC"/>
    <w:rsid w:val="5C6E40A5"/>
    <w:rsid w:val="5D5C0873"/>
    <w:rsid w:val="603250B3"/>
    <w:rsid w:val="654B4C8A"/>
    <w:rsid w:val="6A2B764B"/>
    <w:rsid w:val="6AFF1ABE"/>
    <w:rsid w:val="6CAB06D6"/>
    <w:rsid w:val="6DEA25E7"/>
    <w:rsid w:val="6F13663D"/>
    <w:rsid w:val="70762A1F"/>
    <w:rsid w:val="707D23ED"/>
    <w:rsid w:val="71616E9E"/>
    <w:rsid w:val="72E07F21"/>
    <w:rsid w:val="7501233D"/>
    <w:rsid w:val="7A961A20"/>
    <w:rsid w:val="7A982C07"/>
    <w:rsid w:val="7D3F1A6B"/>
    <w:rsid w:val="7DC11987"/>
    <w:rsid w:val="7F8A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407</Words>
  <Characters>2321</Characters>
  <Lines>19</Lines>
  <Paragraphs>5</Paragraphs>
  <TotalTime>3</TotalTime>
  <ScaleCrop>false</ScaleCrop>
  <LinksUpToDate>false</LinksUpToDate>
  <CharactersWithSpaces>2723</CharactersWithSpaces>
  <Application>WPS Office_11.1.0.8952_F1E327BC-269C-435d-A152-05C5408002CA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liuliangwu</dc:creator>
  <cp:lastModifiedBy>张双喜</cp:lastModifiedBy>
  <dcterms:modified xsi:type="dcterms:W3CDTF">2019-08-13T07:10:36Z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2052-11.1.0.8952</vt:lpwstr>
  </property>
</Properties>
</file>