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软件开发/运维工程师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岗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1.</w:t>
      </w:r>
      <w:r>
        <w:rPr>
          <w:rFonts w:hint="eastAsia" w:ascii="宋体" w:hAnsi="宋体"/>
          <w:sz w:val="30"/>
          <w:szCs w:val="30"/>
        </w:rPr>
        <w:t>负责编制应用系统相关管理制度，组织实施、监督检查；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2.</w:t>
      </w:r>
      <w:r>
        <w:rPr>
          <w:rFonts w:hint="eastAsia" w:ascii="宋体" w:hAnsi="宋体"/>
          <w:sz w:val="30"/>
          <w:szCs w:val="30"/>
        </w:rPr>
        <w:t>负责编制、执行应用系统相关的应急预案并执行；</w:t>
      </w:r>
    </w:p>
    <w:p>
      <w:pPr>
        <w:ind w:firstLine="600" w:firstLineChars="200"/>
        <w:jc w:val="left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3.</w:t>
      </w:r>
      <w:r>
        <w:rPr>
          <w:rFonts w:hint="eastAsia" w:ascii="宋体" w:hAnsi="宋体"/>
          <w:sz w:val="30"/>
          <w:szCs w:val="30"/>
        </w:rPr>
        <w:t>组织信息系统的建设，对大型系统进行框架选型、方案调研、环境配置、部署实施、验收等；对专业性较强的工具类应用，协助业务部门提供对应技术支持</w:t>
      </w:r>
      <w:r>
        <w:rPr>
          <w:rFonts w:hint="eastAsia" w:ascii="宋体" w:hAnsi="宋体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4.</w:t>
      </w:r>
      <w:r>
        <w:rPr>
          <w:rFonts w:hint="eastAsia" w:ascii="宋体" w:hAnsi="宋体"/>
          <w:sz w:val="30"/>
          <w:szCs w:val="30"/>
        </w:rPr>
        <w:t>负责对在用应用系统本身的运行维护，对相关的数据库系统进行优化和维护；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5.</w:t>
      </w:r>
      <w:r>
        <w:rPr>
          <w:rFonts w:hint="eastAsia" w:ascii="宋体" w:hAnsi="宋体"/>
          <w:sz w:val="30"/>
          <w:szCs w:val="30"/>
        </w:rPr>
        <w:t>负责对在用系统的二次开发，对流程、表单、打印模板和报表的修改、删除等；</w:t>
      </w:r>
    </w:p>
    <w:p>
      <w:pPr>
        <w:ind w:firstLine="600" w:firstLineChars="200"/>
        <w:jc w:val="left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6.</w:t>
      </w:r>
      <w:r>
        <w:rPr>
          <w:rFonts w:hint="eastAsia" w:ascii="宋体" w:hAnsi="宋体"/>
          <w:sz w:val="30"/>
          <w:szCs w:val="30"/>
        </w:rPr>
        <w:t>对在用系统的接口开发、权限维护、后台配置、升级（补丁）、优化、Bug跟踪解决等</w:t>
      </w:r>
      <w:r>
        <w:rPr>
          <w:rFonts w:hint="eastAsia" w:ascii="宋体" w:hAnsi="宋体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7.</w:t>
      </w:r>
      <w:r>
        <w:rPr>
          <w:rFonts w:hint="eastAsia" w:ascii="宋体" w:hAnsi="宋体"/>
          <w:sz w:val="30"/>
          <w:szCs w:val="30"/>
        </w:rPr>
        <w:t>在用系统的相关培训、操作手册的制作和更新；</w:t>
      </w:r>
    </w:p>
    <w:p>
      <w:pPr>
        <w:ind w:firstLine="600" w:firstLineChars="200"/>
        <w:jc w:val="left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8.</w:t>
      </w:r>
      <w:r>
        <w:rPr>
          <w:rFonts w:hint="eastAsia" w:ascii="宋体" w:hAnsi="宋体"/>
          <w:sz w:val="30"/>
          <w:szCs w:val="30"/>
        </w:rPr>
        <w:t>对各单位提供对应的技术支持和服务，以及应用系统的后台处理和答疑等</w:t>
      </w:r>
      <w:r>
        <w:rPr>
          <w:rFonts w:hint="eastAsia" w:ascii="宋体" w:hAnsi="宋体"/>
          <w:sz w:val="30"/>
          <w:szCs w:val="30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19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2021-07-22T07:24:02Z</dcterms:created>
  <dc:creator>brh</dc:creator>
  <cp:lastModifiedBy>Bbbbbb</cp:lastModifiedBy>
  <dcterms:modified xsi:type="dcterms:W3CDTF">2021-07-22T07:24:19Z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