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专职翻译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岗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ab/>
      </w:r>
      <w:r>
        <w:rPr>
          <w:rFonts w:hint="eastAsia" w:ascii="宋体" w:hAnsi="宋体"/>
          <w:sz w:val="30"/>
          <w:szCs w:val="30"/>
          <w:lang w:eastAsia="zh-CN"/>
        </w:rPr>
        <w:t>1.负责公司所有对外翻译工作，包括各种往来邮件、信件、标书等文件的翻译；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2.参与公司外宾接待工作；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3.配合项目营销过程交流，投标阶段澄清等翻译工作；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sz w:val="30"/>
          <w:szCs w:val="30"/>
          <w:lang w:eastAsia="zh-CN"/>
        </w:rPr>
        <w:t>.完善翻译管理相关制度；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  <w:lang w:eastAsia="zh-CN"/>
        </w:rPr>
        <w:t>.与翻译相关的其他工作。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39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2021-07-22T07:15:29Z</dcterms:created>
  <dc:creator>brh</dc:creator>
  <cp:lastModifiedBy>Bbbbbb</cp:lastModifiedBy>
  <dcterms:modified xsi:type="dcterms:W3CDTF">2021-07-22T07:15:56Z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