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宋体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经营预算</w:t>
      </w:r>
      <w:bookmarkStart w:id="0" w:name="_GoBack"/>
      <w:bookmarkEnd w:id="0"/>
      <w:r>
        <w:rPr>
          <w:rFonts w:hint="eastAsia"/>
          <w:b/>
          <w:bCs/>
          <w:sz w:val="30"/>
          <w:szCs w:val="30"/>
          <w:lang w:val="en-US" w:eastAsia="zh-CN"/>
        </w:rPr>
        <w:t>岗</w:t>
      </w:r>
    </w:p>
    <w:p>
      <w:pPr>
        <w:jc w:val="center"/>
        <w:rPr>
          <w:rFonts w:hint="eastAsia"/>
          <w:b/>
          <w:bCs/>
          <w:sz w:val="30"/>
          <w:szCs w:val="3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岗位职责：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 xml:space="preserve">1.负责项目预结算、工程量计算相关工作及日常经营管理工作；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 xml:space="preserve">2.参与施工项目设计变更、签证审核；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 xml:space="preserve">3.负责各类合同、经营资料管理、施工现场各项进度款审核及付款手续办理；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4.负责项目施工过程中各类经营报价及报表；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5.参与项目二次经营策划和项目成本测算等；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6.负责分包招投标审核相关工作；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7.配合项目现场代表完成其安排的各项工作。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任职条件：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1、本科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及以上学历，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工程管理、工程造价等相关专业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有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相关预算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专业工作经验；</w:t>
      </w:r>
    </w:p>
    <w:p>
      <w:p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有较强的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预结算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专业技术水平及丰富的工作经验，能吃苦耐劳；</w:t>
      </w:r>
    </w:p>
    <w:p>
      <w:p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4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能够独立操作办公软件和绘图软件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；</w:t>
      </w:r>
    </w:p>
    <w:p>
      <w:pPr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5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沟通表达能力强，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能接受建筑施工企业工作性质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等。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94E6C7F"/>
    <w:rsid w:val="002445CB"/>
    <w:rsid w:val="003419CF"/>
    <w:rsid w:val="004F06C1"/>
    <w:rsid w:val="007125E7"/>
    <w:rsid w:val="007906CC"/>
    <w:rsid w:val="00A95DD5"/>
    <w:rsid w:val="294E6C7F"/>
    <w:rsid w:val="30F93C7A"/>
    <w:rsid w:val="32B177BE"/>
    <w:rsid w:val="36983674"/>
    <w:rsid w:val="372C1697"/>
    <w:rsid w:val="372F789F"/>
    <w:rsid w:val="3BB11B2C"/>
    <w:rsid w:val="3BD3661F"/>
    <w:rsid w:val="489E09F4"/>
    <w:rsid w:val="54E661A3"/>
    <w:rsid w:val="5A98127F"/>
    <w:rsid w:val="5CC04266"/>
    <w:rsid w:val="799D7A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customStyle="1" w:styleId="5">
    <w:name w:val="wenda-abstract-listnum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201</Characters>
  <Lines>1</Lines>
  <Paragraphs>1</Paragraphs>
  <TotalTime>6</TotalTime>
  <ScaleCrop>false</ScaleCrop>
  <LinksUpToDate>false</LinksUpToDate>
  <CharactersWithSpaces>235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2020-03-12T04:50:00Z</dcterms:created>
  <dc:creator>高贵平</dc:creator>
  <cp:lastModifiedBy>Bbbbbb</cp:lastModifiedBy>
  <dcterms:modified xsi:type="dcterms:W3CDTF">2021-04-19T03:22:54Z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